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青岛恒星科技学院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师范生教育教学能力考核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成绩复核申请表</w:t>
      </w:r>
    </w:p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67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67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7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67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67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复核科目</w:t>
            </w:r>
          </w:p>
        </w:tc>
        <w:tc>
          <w:tcPr>
            <w:tcW w:w="67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理由</w:t>
            </w:r>
          </w:p>
        </w:tc>
        <w:tc>
          <w:tcPr>
            <w:tcW w:w="67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考生签名：                      年   月   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正面图片</w:t>
            </w:r>
          </w:p>
        </w:tc>
        <w:tc>
          <w:tcPr>
            <w:tcW w:w="6794" w:type="dxa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说明：考生对成绩有异议需要成绩复核的，请填写此表，并在学校相关通告规定的时间内，将打印后经考生签名的本表格扫描件发送至邮箱</w:t>
      </w:r>
      <w:r>
        <w:rPr>
          <w:rFonts w:ascii="宋体" w:hAnsi="宋体" w:cs="宋体"/>
          <w:b/>
          <w:szCs w:val="21"/>
        </w:rPr>
        <w:t>qdhxjwc@163.com</w:t>
      </w:r>
    </w:p>
    <w:p>
      <w:pPr>
        <w:ind w:firstLine="424" w:firstLineChars="20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具体复核结果将在所有复核申请统一处理完毕后,通过考生所留邮箱反馈给考生。</w:t>
      </w:r>
    </w:p>
    <w:p>
      <w:pPr>
        <w:pStyle w:val="4"/>
        <w:shd w:val="clear" w:color="auto" w:fill="FFFFFF"/>
        <w:wordWrap/>
        <w:spacing w:before="0" w:beforeAutospacing="0" w:after="150" w:afterAutospacing="0" w:line="513" w:lineRule="atLeast"/>
        <w:jc w:val="both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7133490-670C-4E4F-980B-7FF8A9B2E3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99D5E9C-1D0B-4B16-8CAF-DA26B122912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D6B6244-AC6F-4D15-81AB-66F7C26D05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WNiMDQ3MTFkMGIwYzQ4NTk5NjdjZjU1M2IwMmQifQ=="/>
  </w:docVars>
  <w:rsids>
    <w:rsidRoot w:val="00DB0AFD"/>
    <w:rsid w:val="001E2073"/>
    <w:rsid w:val="0043105A"/>
    <w:rsid w:val="006902DD"/>
    <w:rsid w:val="007A6DC2"/>
    <w:rsid w:val="00B61F9C"/>
    <w:rsid w:val="00BD4FC0"/>
    <w:rsid w:val="00C57385"/>
    <w:rsid w:val="00C9763C"/>
    <w:rsid w:val="00D902FA"/>
    <w:rsid w:val="00DB0AFD"/>
    <w:rsid w:val="00E67E2F"/>
    <w:rsid w:val="00EC2674"/>
    <w:rsid w:val="0C023063"/>
    <w:rsid w:val="323F17DE"/>
    <w:rsid w:val="6ACF55F8"/>
    <w:rsid w:val="7204770E"/>
    <w:rsid w:val="7AC2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164</Words>
  <Characters>181</Characters>
  <Lines>5</Lines>
  <Paragraphs>1</Paragraphs>
  <TotalTime>0</TotalTime>
  <ScaleCrop>false</ScaleCrop>
  <LinksUpToDate>false</LinksUpToDate>
  <CharactersWithSpaces>209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2020-06-03T01:57:00Z</dcterms:created>
  <dc:creator>Administrator</dc:creator>
  <cp:lastModifiedBy>杨敬松</cp:lastModifiedBy>
  <dcterms:modified xsi:type="dcterms:W3CDTF">2022-04-28T09:11:18Z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8749555EB0A9417CB02D082A00B1DECA</vt:lpwstr>
  </property>
</Properties>
</file>